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AF0" w:rsidRPr="00ED3AF0" w:rsidRDefault="004C7F51" w:rsidP="00ED3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Calibri" w:eastAsia="Times New Roman" w:hAnsi="Calibri" w:cs="Calibri"/>
          <w:color w:val="000000"/>
          <w:lang w:eastAsia="es-ES"/>
        </w:rPr>
        <w:t xml:space="preserve">Data for </w:t>
      </w:r>
      <w:r w:rsidR="00863567">
        <w:rPr>
          <w:rFonts w:ascii="Calibri" w:eastAsia="Times New Roman" w:hAnsi="Calibri" w:cs="Calibri"/>
          <w:color w:val="000000"/>
          <w:lang w:eastAsia="es-ES"/>
        </w:rPr>
        <w:t xml:space="preserve">the </w:t>
      </w:r>
      <w:r>
        <w:rPr>
          <w:rFonts w:ascii="Calibri" w:eastAsia="Times New Roman" w:hAnsi="Calibri" w:cs="Calibri"/>
          <w:color w:val="000000"/>
          <w:lang w:eastAsia="es-ES"/>
        </w:rPr>
        <w:t xml:space="preserve">paper entitled: </w:t>
      </w:r>
      <w:r w:rsidR="00ED3AF0" w:rsidRPr="00ED3AF0">
        <w:rPr>
          <w:rFonts w:ascii="Calibri" w:eastAsia="Times New Roman" w:hAnsi="Calibri" w:cs="Calibri"/>
          <w:color w:val="000000"/>
          <w:lang w:eastAsia="es-ES"/>
        </w:rPr>
        <w:t>“</w:t>
      </w:r>
      <w:r w:rsidRPr="004C7F51">
        <w:rPr>
          <w:rFonts w:ascii="Calibri" w:eastAsia="Times New Roman" w:hAnsi="Calibri" w:cs="Calibri"/>
          <w:color w:val="000000"/>
          <w:lang w:eastAsia="es-ES"/>
        </w:rPr>
        <w:t>Permanganate loaded Ca-Al-LDH coating for active corrosion protection of 2024-T3 alloy</w:t>
      </w:r>
      <w:r w:rsidR="00ED3AF0" w:rsidRPr="00ED3AF0">
        <w:rPr>
          <w:rFonts w:ascii="Calibri" w:eastAsia="Times New Roman" w:hAnsi="Calibri" w:cs="Calibri"/>
          <w:color w:val="000000"/>
          <w:lang w:eastAsia="es-ES"/>
        </w:rPr>
        <w:t>” including: </w:t>
      </w:r>
    </w:p>
    <w:p w:rsidR="00ED3AF0" w:rsidRPr="00ED3AF0" w:rsidRDefault="00ED3AF0" w:rsidP="00ED3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- </w:t>
      </w:r>
      <w:r w:rsidRPr="00ED3AF0">
        <w:rPr>
          <w:rFonts w:ascii="Calibri" w:eastAsia="Times New Roman" w:hAnsi="Calibri" w:cs="Calibri"/>
          <w:b/>
          <w:bCs/>
          <w:color w:val="000000"/>
          <w:lang w:eastAsia="es-ES"/>
        </w:rPr>
        <w:t>Processed Data</w:t>
      </w: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: </w:t>
      </w:r>
      <w:r w:rsidR="00863567" w:rsidRPr="00863567">
        <w:rPr>
          <w:rFonts w:ascii="Calibri" w:eastAsia="Times New Roman" w:hAnsi="Calibri" w:cs="Calibri"/>
          <w:color w:val="000000"/>
          <w:lang w:eastAsia="es-ES"/>
        </w:rPr>
        <w:t>Fourier transform infrared</w:t>
      </w:r>
      <w:r w:rsidR="004C7F51">
        <w:rPr>
          <w:rFonts w:ascii="Calibri" w:eastAsia="Times New Roman" w:hAnsi="Calibri" w:cs="Calibri"/>
          <w:color w:val="000000"/>
          <w:lang w:eastAsia="es-ES"/>
        </w:rPr>
        <w:t xml:space="preserve">, X-ray diffraction patterns, </w:t>
      </w:r>
      <w:r w:rsidR="004C7F51" w:rsidRPr="004C7F51">
        <w:rPr>
          <w:rFonts w:ascii="Calibri" w:eastAsia="Times New Roman" w:hAnsi="Calibri" w:cs="Calibri"/>
          <w:color w:val="000000"/>
          <w:lang w:eastAsia="es-ES"/>
        </w:rPr>
        <w:t xml:space="preserve">X-ray photoelectron spectroscopy </w:t>
      </w:r>
      <w:r w:rsidR="004C7F51">
        <w:rPr>
          <w:rFonts w:ascii="Calibri" w:eastAsia="Times New Roman" w:hAnsi="Calibri" w:cs="Calibri"/>
          <w:color w:val="000000"/>
          <w:lang w:eastAsia="es-ES"/>
        </w:rPr>
        <w:t xml:space="preserve">and </w:t>
      </w:r>
      <w:r w:rsidR="00863567">
        <w:rPr>
          <w:rFonts w:ascii="Calibri" w:eastAsia="Times New Roman" w:hAnsi="Calibri" w:cs="Calibri"/>
          <w:color w:val="000000"/>
          <w:lang w:eastAsia="es-ES"/>
        </w:rPr>
        <w:t>e</w:t>
      </w:r>
      <w:bookmarkStart w:id="0" w:name="_GoBack"/>
      <w:bookmarkEnd w:id="0"/>
      <w:r w:rsidR="004C7F51">
        <w:rPr>
          <w:rFonts w:ascii="Calibri" w:eastAsia="Times New Roman" w:hAnsi="Calibri" w:cs="Calibri"/>
          <w:color w:val="000000"/>
          <w:lang w:eastAsia="es-ES"/>
        </w:rPr>
        <w:t>lectrochemical impedance spectroscopy of two Ca-Al-LDH coatings formed on AA2024-T3 alloy.</w:t>
      </w:r>
    </w:p>
    <w:p w:rsidR="00ED3AF0" w:rsidRPr="00ED3AF0" w:rsidRDefault="00ED3AF0" w:rsidP="00ED3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- </w:t>
      </w:r>
      <w:r w:rsidRPr="00ED3AF0">
        <w:rPr>
          <w:rFonts w:ascii="Calibri" w:eastAsia="Times New Roman" w:hAnsi="Calibri" w:cs="Calibri"/>
          <w:b/>
          <w:bCs/>
          <w:color w:val="000000"/>
          <w:lang w:eastAsia="es-ES"/>
        </w:rPr>
        <w:t>Processed Images</w:t>
      </w:r>
      <w:r>
        <w:rPr>
          <w:rFonts w:ascii="Calibri" w:eastAsia="Times New Roman" w:hAnsi="Calibri" w:cs="Calibri"/>
          <w:color w:val="000000"/>
          <w:lang w:eastAsia="es-ES"/>
        </w:rPr>
        <w:t xml:space="preserve">: Optical microscopy, </w:t>
      </w:r>
      <w:r w:rsidR="00863567">
        <w:rPr>
          <w:rFonts w:ascii="Calibri" w:eastAsia="Times New Roman" w:hAnsi="Calibri" w:cs="Calibri"/>
          <w:color w:val="000000"/>
          <w:lang w:eastAsia="es-ES"/>
        </w:rPr>
        <w:t>s</w:t>
      </w:r>
      <w:r w:rsidR="004C7F51">
        <w:rPr>
          <w:rFonts w:ascii="Calibri" w:eastAsia="Times New Roman" w:hAnsi="Calibri" w:cs="Calibri"/>
          <w:color w:val="000000"/>
          <w:lang w:eastAsia="es-ES"/>
        </w:rPr>
        <w:t>canning electron micrographs</w:t>
      </w:r>
      <w:r w:rsidR="00863567">
        <w:rPr>
          <w:rFonts w:ascii="Calibri" w:eastAsia="Times New Roman" w:hAnsi="Calibri" w:cs="Calibri"/>
          <w:color w:val="000000"/>
          <w:lang w:eastAsia="es-ES"/>
        </w:rPr>
        <w:t>, t</w:t>
      </w:r>
      <w:r w:rsidR="004877BB">
        <w:rPr>
          <w:rFonts w:ascii="Calibri" w:eastAsia="Times New Roman" w:hAnsi="Calibri" w:cs="Calibri"/>
          <w:color w:val="000000"/>
          <w:lang w:eastAsia="es-ES"/>
        </w:rPr>
        <w:t>ransmission electron micrographs,</w:t>
      </w:r>
      <w:r w:rsidR="004C7F51">
        <w:rPr>
          <w:rFonts w:ascii="Calibri" w:eastAsia="Times New Roman" w:hAnsi="Calibri" w:cs="Calibri"/>
          <w:color w:val="000000"/>
          <w:lang w:eastAsia="es-ES"/>
        </w:rPr>
        <w:t xml:space="preserve"> </w:t>
      </w:r>
      <w:r>
        <w:rPr>
          <w:rFonts w:ascii="Calibri" w:eastAsia="Times New Roman" w:hAnsi="Calibri" w:cs="Calibri"/>
          <w:color w:val="000000"/>
          <w:lang w:eastAsia="es-ES"/>
        </w:rPr>
        <w:t xml:space="preserve">and </w:t>
      </w:r>
      <w:r w:rsidR="004C7F51" w:rsidRPr="00543BD8">
        <w:rPr>
          <w:rFonts w:cs="Times New Roman"/>
          <w:szCs w:val="24"/>
        </w:rPr>
        <w:t xml:space="preserve">optical profilometry </w:t>
      </w:r>
      <w:r>
        <w:rPr>
          <w:rFonts w:ascii="Calibri" w:eastAsia="Times New Roman" w:hAnsi="Calibri" w:cs="Calibri"/>
          <w:color w:val="000000"/>
          <w:lang w:eastAsia="es-ES"/>
        </w:rPr>
        <w:t xml:space="preserve">images of </w:t>
      </w:r>
      <w:r w:rsidR="004C7F51">
        <w:rPr>
          <w:rFonts w:ascii="Calibri" w:eastAsia="Times New Roman" w:hAnsi="Calibri" w:cs="Calibri"/>
          <w:color w:val="000000"/>
          <w:lang w:eastAsia="es-ES"/>
        </w:rPr>
        <w:t>Ca-Al-LDH-coated AA2024-T3 alloy before and after immersion in saline medium.</w:t>
      </w:r>
    </w:p>
    <w:p w:rsidR="006C6C8C" w:rsidRDefault="00ED3AF0" w:rsidP="00ED3AF0">
      <w:pPr>
        <w:jc w:val="both"/>
      </w:pP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- </w:t>
      </w:r>
      <w:r w:rsidRPr="00ED3AF0">
        <w:rPr>
          <w:rFonts w:ascii="Calibri" w:eastAsia="Times New Roman" w:hAnsi="Calibri" w:cs="Calibri"/>
          <w:b/>
          <w:bCs/>
          <w:color w:val="000000"/>
          <w:lang w:eastAsia="es-ES"/>
        </w:rPr>
        <w:t>Tables</w:t>
      </w: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 (processed data) </w:t>
      </w:r>
    </w:p>
    <w:sectPr w:rsidR="006C6C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WxMDeyNDI2NTI1MDdV0lEKTi0uzszPAykwqgUApvcvgSwAAAA="/>
  </w:docVars>
  <w:rsids>
    <w:rsidRoot w:val="00ED3AF0"/>
    <w:rsid w:val="004877BB"/>
    <w:rsid w:val="004C7F51"/>
    <w:rsid w:val="006C6C8C"/>
    <w:rsid w:val="00863567"/>
    <w:rsid w:val="00AB6600"/>
    <w:rsid w:val="00ED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E52676A-096F-462B-88DA-8EA75745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3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3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del Olmo Martinez</dc:creator>
  <cp:keywords/>
  <dc:description/>
  <cp:lastModifiedBy>Ruben del Olmo Martinez</cp:lastModifiedBy>
  <cp:revision>3</cp:revision>
  <dcterms:created xsi:type="dcterms:W3CDTF">2025-03-03T15:05:00Z</dcterms:created>
  <dcterms:modified xsi:type="dcterms:W3CDTF">2025-03-03T15:12:00Z</dcterms:modified>
</cp:coreProperties>
</file>